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4AC6" w14:textId="77777777" w:rsidR="00F621D4" w:rsidRPr="00D022BC" w:rsidRDefault="00F621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assoon Primary" w:eastAsia="Arial" w:hAnsi="Sassoon Primary" w:cs="Arial"/>
          <w:color w:val="000000"/>
        </w:rPr>
      </w:pPr>
    </w:p>
    <w:tbl>
      <w:tblPr>
        <w:tblStyle w:val="a"/>
        <w:tblW w:w="15753" w:type="dxa"/>
        <w:tblInd w:w="106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2625"/>
        <w:gridCol w:w="2626"/>
        <w:gridCol w:w="5251"/>
      </w:tblGrid>
      <w:tr w:rsidR="00F621D4" w:rsidRPr="00D022BC" w14:paraId="7E9E49DE" w14:textId="77777777">
        <w:trPr>
          <w:trHeight w:val="424"/>
        </w:trPr>
        <w:tc>
          <w:tcPr>
            <w:tcW w:w="5251" w:type="dxa"/>
            <w:tcBorders>
              <w:bottom w:val="nil"/>
            </w:tcBorders>
            <w:shd w:val="clear" w:color="auto" w:fill="0082C9"/>
          </w:tcPr>
          <w:p w14:paraId="4B017B8D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340" w:right="340"/>
              <w:jc w:val="center"/>
              <w:rPr>
                <w:rFonts w:ascii="Sassoon Primary" w:eastAsia="SassoonCRInfant" w:hAnsi="Sassoon Primary" w:cs="SassoonCRInfant"/>
                <w:color w:val="000000"/>
                <w:sz w:val="28"/>
                <w:szCs w:val="28"/>
              </w:rPr>
            </w:pPr>
            <w:proofErr w:type="spellStart"/>
            <w:r w:rsidRPr="00D022BC">
              <w:rPr>
                <w:rFonts w:ascii="Sassoon Primary" w:eastAsia="SassoonCRInfant" w:hAnsi="Sassoon Primary" w:cs="SassoonCRInfant"/>
                <w:b/>
                <w:color w:val="FFFFFF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251" w:type="dxa"/>
            <w:gridSpan w:val="2"/>
            <w:tcBorders>
              <w:bottom w:val="nil"/>
            </w:tcBorders>
            <w:shd w:val="clear" w:color="auto" w:fill="00B050"/>
          </w:tcPr>
          <w:p w14:paraId="12EDA02D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340" w:right="340"/>
              <w:jc w:val="center"/>
              <w:rPr>
                <w:rFonts w:ascii="Sassoon Primary" w:eastAsia="SassoonCRInfant" w:hAnsi="Sassoon Primary" w:cs="SassoonCRInfant"/>
                <w:color w:val="000000"/>
                <w:sz w:val="28"/>
                <w:szCs w:val="28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FFFFFF"/>
                <w:sz w:val="28"/>
                <w:szCs w:val="28"/>
              </w:rPr>
              <w:t>Science</w:t>
            </w:r>
          </w:p>
        </w:tc>
        <w:tc>
          <w:tcPr>
            <w:tcW w:w="5251" w:type="dxa"/>
            <w:tcBorders>
              <w:bottom w:val="nil"/>
            </w:tcBorders>
            <w:shd w:val="clear" w:color="auto" w:fill="DC2B3D"/>
          </w:tcPr>
          <w:p w14:paraId="41268A8E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340" w:right="340"/>
              <w:jc w:val="center"/>
              <w:rPr>
                <w:rFonts w:ascii="Sassoon Primary" w:eastAsia="SassoonCRInfant" w:hAnsi="Sassoon Primary" w:cs="SassoonCRInfant"/>
                <w:color w:val="000000"/>
                <w:sz w:val="28"/>
                <w:szCs w:val="28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FFFFFF"/>
                <w:sz w:val="28"/>
                <w:szCs w:val="28"/>
              </w:rPr>
              <w:t>English</w:t>
            </w:r>
          </w:p>
        </w:tc>
      </w:tr>
      <w:tr w:rsidR="00F621D4" w:rsidRPr="00D022BC" w14:paraId="596FD563" w14:textId="77777777" w:rsidTr="004463B0">
        <w:trPr>
          <w:trHeight w:val="3167"/>
        </w:trPr>
        <w:tc>
          <w:tcPr>
            <w:tcW w:w="5251" w:type="dxa"/>
            <w:tcBorders>
              <w:top w:val="nil"/>
            </w:tcBorders>
          </w:tcPr>
          <w:p w14:paraId="1984B326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113"/>
              <w:ind w:right="205"/>
              <w:jc w:val="center"/>
              <w:rPr>
                <w:rFonts w:ascii="Sassoon Primary" w:eastAsia="SassoonCRInfant" w:hAnsi="Sassoon Primary" w:cs="SassoonCRInfant"/>
                <w:color w:val="000000"/>
                <w:sz w:val="24"/>
                <w:szCs w:val="24"/>
                <w:u w:val="single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>Arithmetic</w:t>
            </w:r>
          </w:p>
          <w:p w14:paraId="12D9890E" w14:textId="77777777" w:rsidR="00F621D4" w:rsidRPr="00D022BC" w:rsidRDefault="007D3C71" w:rsidP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113"/>
              <w:ind w:right="205"/>
              <w:jc w:val="center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0"/>
                <w:szCs w:val="20"/>
              </w:rPr>
              <w:t>TIMES TABLES PRACTISE – e.g. TT Rockstars</w:t>
            </w:r>
          </w:p>
          <w:p w14:paraId="3E6BA62B" w14:textId="241C6D11" w:rsidR="00F621D4" w:rsidRPr="00D022BC" w:rsidRDefault="00F6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</w:p>
          <w:p w14:paraId="42D28F6B" w14:textId="0BE2E60B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Research num</w:t>
            </w:r>
            <w:r w:rsidR="002831D7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ber facts about </w:t>
            </w:r>
            <w:r w:rsidR="00DD1C60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Bury St Edmunds,</w:t>
            </w:r>
            <w:r w:rsidR="002831D7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Venice</w:t>
            </w:r>
            <w:r w:rsidR="007670A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and Rio de Janeiro</w:t>
            </w: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.  Compare them (e.g. distances or populations)</w:t>
            </w:r>
          </w:p>
          <w:p w14:paraId="22D4E6DF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Complete an arithmetic test (on class page on website)</w:t>
            </w:r>
            <w:r w:rsidR="00D022BC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.</w:t>
            </w:r>
          </w:p>
          <w:p w14:paraId="5CA9BB2C" w14:textId="77777777" w:rsidR="00D022BC" w:rsidRPr="004463B0" w:rsidRDefault="00D022BC" w:rsidP="0044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Find out the dates of 5 famous events in the history of Bury St Edmunds or Venice – write the years they happened in Roman numerals.</w:t>
            </w:r>
          </w:p>
        </w:tc>
        <w:tc>
          <w:tcPr>
            <w:tcW w:w="5251" w:type="dxa"/>
            <w:gridSpan w:val="2"/>
            <w:tcBorders>
              <w:top w:val="nil"/>
            </w:tcBorders>
          </w:tcPr>
          <w:p w14:paraId="767E6FBB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Complete one of these experiments on this site:   </w:t>
            </w:r>
            <w:hyperlink r:id="rId6">
              <w:r w:rsidRPr="00D022BC">
                <w:rPr>
                  <w:rFonts w:ascii="Sassoon Primary" w:eastAsia="SassoonCRInfant" w:hAnsi="Sassoon Primary" w:cs="SassoonCRInfant"/>
                  <w:color w:val="0000FF"/>
                  <w:sz w:val="20"/>
                  <w:szCs w:val="20"/>
                  <w:u w:val="single"/>
                </w:rPr>
                <w:t>http://www.sciencekids.co.nz/experiments.html</w:t>
              </w:r>
            </w:hyperlink>
          </w:p>
          <w:p w14:paraId="6B915696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FF0000"/>
                <w:sz w:val="20"/>
                <w:szCs w:val="20"/>
                <w:u w:val="single"/>
              </w:rPr>
            </w:pPr>
            <w:r w:rsidRPr="00D022BC">
              <w:rPr>
                <w:rFonts w:ascii="Sassoon Primary" w:eastAsia="SassoonCRInfant" w:hAnsi="Sassoon Primary" w:cs="SassoonCRInfant"/>
                <w:color w:val="FF0000"/>
                <w:sz w:val="20"/>
                <w:szCs w:val="20"/>
                <w:u w:val="single"/>
              </w:rPr>
              <w:t>Make sure that you have an adult to help you!</w:t>
            </w:r>
          </w:p>
          <w:p w14:paraId="41B3A9DC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floating eggs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2302E26" wp14:editId="6D6743BD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129540" cy="13970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C0B7FA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2E26" id="Rectangle 15" o:spid="_x0000_s1026" style="position:absolute;left:0;text-align:left;margin-left:2pt;margin-top:0;width:10.2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C0B7FA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83005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melting chocolate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D9EA4FE" wp14:editId="3A2C7D84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129540" cy="13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B2D25D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EA4FE" id="Rectangle 14" o:spid="_x0000_s1027" style="position:absolute;left:0;text-align:left;margin-left:2pt;margin-top:0;width:10.2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B2D25D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A6F427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make a parachute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7D7F13E" wp14:editId="124EAB85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29540" cy="1397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B6154F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7F13E" id="Rectangle 17" o:spid="_x0000_s1028" style="position:absolute;left:0;text-align:left;margin-left:2pt;margin-top:2pt;width:10.2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B6154F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148D1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oil and water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F16D88B" wp14:editId="5A7E346C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29540" cy="1397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B0C09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6D88B" id="Rectangle 16" o:spid="_x0000_s1029" style="position:absolute;left:0;text-align:left;margin-left:2pt;margin-top:4pt;width:10.2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8B0C09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83732A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vinegar volcano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6ADEAAD" wp14:editId="4910C7B6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129540" cy="13970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6AA0B0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DEAAD" id="Rectangle 13" o:spid="_x0000_s1030" style="position:absolute;left:0;text-align:left;margin-left:2pt;margin-top:5pt;width:10.2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6AA0B0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E5C1D6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moving molecules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3CA7B4B" wp14:editId="29E8AE7C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29540" cy="13970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980384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A7B4B" id="Rectangle 12" o:spid="_x0000_s1031" style="position:absolute;left:0;text-align:left;margin-left:2pt;margin-top:4pt;width:10.2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980384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4A15B1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hAnsi="Sassoon Primary"/>
                <w:color w:val="00000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does an orange float or sink?</w:t>
            </w:r>
            <w:r w:rsidRPr="00D022BC">
              <w:rPr>
                <w:rFonts w:ascii="Sassoon Primary" w:hAnsi="Sassoon Primary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E7A9466" wp14:editId="1F9C0697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129540" cy="1397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DB9A48" w14:textId="77777777" w:rsidR="00F621D4" w:rsidRDefault="00F621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A9466" id="Rectangle 26" o:spid="_x0000_s1032" style="position:absolute;left:0;text-align:left;margin-left:2pt;margin-top:5pt;width:10.2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DB9A48" w14:textId="77777777" w:rsidR="00F621D4" w:rsidRDefault="00F621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51" w:type="dxa"/>
            <w:tcBorders>
              <w:top w:val="nil"/>
            </w:tcBorders>
          </w:tcPr>
          <w:p w14:paraId="582F1751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jc w:val="center"/>
              <w:rPr>
                <w:rFonts w:ascii="Sassoon Primary" w:eastAsia="SassoonCRInfant" w:hAnsi="Sassoon Primary" w:cs="SassoonCRInfant"/>
                <w:color w:val="000000"/>
                <w:sz w:val="24"/>
                <w:szCs w:val="24"/>
                <w:u w:val="single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>Reading</w:t>
            </w:r>
          </w:p>
          <w:p w14:paraId="219E6D8C" w14:textId="77777777" w:rsidR="00F621D4" w:rsidRPr="00D022BC" w:rsidRDefault="007D3C71" w:rsidP="00806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jc w:val="center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0"/>
                <w:szCs w:val="20"/>
              </w:rPr>
              <w:t>READING WITH AN ADULT 3-4 TIMES PER WEEK</w:t>
            </w:r>
          </w:p>
          <w:p w14:paraId="55DD55A5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Write a book review for another book by Roald Dahl</w:t>
            </w:r>
          </w:p>
          <w:p w14:paraId="4BEF0E83" w14:textId="540C888B" w:rsidR="00F621D4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Complete one of the Twinkl Reading te</w:t>
            </w:r>
            <w:r w:rsidR="004463B0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sts (on class page on website).</w:t>
            </w:r>
          </w:p>
          <w:p w14:paraId="7FDF2372" w14:textId="078AE462" w:rsidR="007670AC" w:rsidRPr="00D022BC" w:rsidRDefault="0076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Choose 5 ambitious words from your reading book and research what their definitions and origins are.</w:t>
            </w:r>
          </w:p>
          <w:p w14:paraId="2D0CA702" w14:textId="77777777" w:rsidR="00F621D4" w:rsidRPr="00D022BC" w:rsidRDefault="00F6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hAnsi="Sassoon Primary"/>
                <w:color w:val="000000"/>
              </w:rPr>
            </w:pPr>
          </w:p>
        </w:tc>
      </w:tr>
      <w:tr w:rsidR="00F621D4" w:rsidRPr="00D022BC" w14:paraId="3A51F081" w14:textId="77777777" w:rsidTr="004463B0">
        <w:trPr>
          <w:trHeight w:val="2661"/>
        </w:trPr>
        <w:tc>
          <w:tcPr>
            <w:tcW w:w="5251" w:type="dxa"/>
          </w:tcPr>
          <w:p w14:paraId="325A12C1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340"/>
              <w:jc w:val="center"/>
              <w:rPr>
                <w:rFonts w:ascii="Sassoon Primary" w:eastAsia="SassoonCRInfant" w:hAnsi="Sassoon Primary" w:cs="SassoonCRInfant"/>
                <w:color w:val="000000"/>
                <w:sz w:val="24"/>
                <w:szCs w:val="24"/>
                <w:u w:val="single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>Reasoning</w:t>
            </w:r>
          </w:p>
          <w:p w14:paraId="448E3D25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Complete a </w:t>
            </w:r>
            <w:proofErr w:type="spellStart"/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maths</w:t>
            </w:r>
            <w:proofErr w:type="spellEnd"/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test (on class page on website)</w:t>
            </w:r>
          </w:p>
          <w:p w14:paraId="1FCC95C7" w14:textId="77777777" w:rsidR="00D022BC" w:rsidRDefault="00D022BC" w:rsidP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Create some Venice themed word problems. </w:t>
            </w:r>
          </w:p>
          <w:p w14:paraId="069AA4E6" w14:textId="77777777" w:rsidR="00D022BC" w:rsidRDefault="00D022BC" w:rsidP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Write some money based word problems using pounds and euros.</w:t>
            </w:r>
          </w:p>
          <w:p w14:paraId="75B4C878" w14:textId="77777777" w:rsidR="004463B0" w:rsidRDefault="004463B0" w:rsidP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Using car number plates, create some addition, subtraction, multiplication or division word problems (and solve them).</w:t>
            </w:r>
          </w:p>
          <w:p w14:paraId="337B9749" w14:textId="77777777" w:rsidR="00D022BC" w:rsidRPr="00D022BC" w:rsidRDefault="00D022BC" w:rsidP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</w:p>
          <w:p w14:paraId="27679061" w14:textId="77777777" w:rsidR="00F621D4" w:rsidRPr="00D022BC" w:rsidRDefault="00F621D4" w:rsidP="00283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Twinkl Cursive Unlooped" w:hAnsi="Sassoon Primary" w:cs="Twinkl Cursive Unloope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51" w:type="dxa"/>
            <w:gridSpan w:val="2"/>
          </w:tcPr>
          <w:p w14:paraId="4B1AB04E" w14:textId="38981EA0" w:rsidR="00F621D4" w:rsidRPr="00D022BC" w:rsidRDefault="0044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Sassoon Primary" w:eastAsia="SassoonCRInfant" w:hAnsi="Sassoon Primary" w:cs="SassoonCRInfant"/>
                <w:color w:val="000000"/>
                <w:sz w:val="24"/>
                <w:szCs w:val="24"/>
                <w:u w:val="single"/>
              </w:rPr>
            </w:pPr>
            <w:r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 xml:space="preserve">Year 5 – Autumn </w:t>
            </w:r>
            <w:r w:rsidR="00806621"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>Term</w:t>
            </w:r>
          </w:p>
          <w:p w14:paraId="59EA7CB9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Sassoon Primary" w:eastAsia="SassoonCRInfant" w:hAnsi="Sassoon Primary" w:cs="SassoonCRInfant"/>
                <w:color w:val="292526"/>
                <w:sz w:val="24"/>
                <w:szCs w:val="24"/>
                <w:u w:val="single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color w:val="292526"/>
                <w:sz w:val="24"/>
                <w:szCs w:val="24"/>
                <w:u w:val="single"/>
              </w:rPr>
              <w:t>Bury St. Edmunds and Beyond</w:t>
            </w:r>
          </w:p>
          <w:p w14:paraId="13BF9DA0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340"/>
              <w:jc w:val="center"/>
              <w:rPr>
                <w:rFonts w:ascii="Sassoon Primary" w:eastAsia="SassoonCRInfant" w:hAnsi="Sassoon Primary" w:cs="SassoonCRInfant"/>
                <w:color w:val="292526"/>
                <w:sz w:val="24"/>
                <w:szCs w:val="24"/>
              </w:rPr>
            </w:pPr>
            <w:r w:rsidRPr="00D022BC">
              <w:rPr>
                <w:rFonts w:ascii="Sassoon Primary" w:eastAsia="SassoonCRInfant" w:hAnsi="Sassoon Primary" w:cs="SassoonCRInfant"/>
                <w:b/>
                <w:i/>
                <w:color w:val="292526"/>
                <w:sz w:val="24"/>
                <w:szCs w:val="24"/>
                <w:u w:val="single"/>
              </w:rPr>
              <w:t>BOLD home learning should be completed EVERY WEEK.</w:t>
            </w:r>
          </w:p>
          <w:p w14:paraId="390EC37D" w14:textId="77777777" w:rsidR="00F621D4" w:rsidRPr="004463B0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340"/>
              <w:jc w:val="center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4463B0">
              <w:rPr>
                <w:rFonts w:ascii="Sassoon Primary" w:eastAsia="SassoonCRInfant" w:hAnsi="Sassoon Primary" w:cs="SassoonCRInfant"/>
                <w:i/>
                <w:color w:val="292526"/>
                <w:sz w:val="20"/>
                <w:szCs w:val="20"/>
              </w:rPr>
              <w:t>Pick one other task from the grid each week.</w:t>
            </w:r>
          </w:p>
          <w:p w14:paraId="066E6D60" w14:textId="77777777" w:rsidR="00F621D4" w:rsidRPr="004463B0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340"/>
              <w:jc w:val="center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4463B0">
              <w:rPr>
                <w:rFonts w:ascii="Sassoon Primary" w:eastAsia="SassoonCRInfant" w:hAnsi="Sassoon Primary" w:cs="SassoonCRInfant"/>
                <w:i/>
                <w:color w:val="292526"/>
                <w:sz w:val="20"/>
                <w:szCs w:val="20"/>
              </w:rPr>
              <w:t xml:space="preserve">Tasks in the ‘Topic’ section should only be completed </w:t>
            </w:r>
            <w:r w:rsidRPr="004463B0">
              <w:rPr>
                <w:rFonts w:ascii="Sassoon Primary" w:eastAsia="SassoonCRInfant" w:hAnsi="Sassoon Primary" w:cs="SassoonCRInfant"/>
                <w:b/>
                <w:i/>
                <w:color w:val="292526"/>
                <w:sz w:val="20"/>
                <w:szCs w:val="20"/>
              </w:rPr>
              <w:t>once per half term</w:t>
            </w:r>
            <w:r w:rsidRPr="004463B0">
              <w:rPr>
                <w:rFonts w:ascii="Sassoon Primary" w:eastAsia="SassoonCRInfant" w:hAnsi="Sassoon Primary" w:cs="SassoonCRInfant"/>
                <w:i/>
                <w:color w:val="292526"/>
                <w:sz w:val="20"/>
                <w:szCs w:val="20"/>
              </w:rPr>
              <w:t>.</w:t>
            </w:r>
          </w:p>
          <w:p w14:paraId="5566C2FB" w14:textId="77777777" w:rsidR="00F621D4" w:rsidRPr="00D022BC" w:rsidRDefault="0044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340"/>
              <w:jc w:val="center"/>
              <w:rPr>
                <w:rFonts w:ascii="Sassoon Primary" w:eastAsia="Twinkl Cursive Unlooped" w:hAnsi="Sassoon Primary" w:cs="Twinkl Cursive Unlooped"/>
                <w:color w:val="292526"/>
                <w:sz w:val="24"/>
                <w:szCs w:val="24"/>
              </w:rPr>
            </w:pPr>
            <w:r w:rsidRPr="004463B0">
              <w:rPr>
                <w:rFonts w:ascii="Sassoon Primary" w:eastAsia="Twinkl Cursive Unlooped" w:hAnsi="Sassoon Primary" w:cs="Twinkl Cursive Unlooped"/>
                <w:noProof/>
                <w:color w:val="292526"/>
                <w:sz w:val="24"/>
                <w:szCs w:val="24"/>
              </w:rPr>
              <w:drawing>
                <wp:inline distT="0" distB="0" distL="0" distR="0" wp14:anchorId="3FB59A29" wp14:editId="34E7DF6D">
                  <wp:extent cx="88079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26" cy="83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</w:tcPr>
          <w:p w14:paraId="6252FF7B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right="317"/>
              <w:jc w:val="center"/>
              <w:rPr>
                <w:rFonts w:ascii="Sassoon Primary" w:eastAsia="SassoonCRInfant" w:hAnsi="Sassoon Primary" w:cs="SassoonCRInfant"/>
                <w:color w:val="000000"/>
                <w:sz w:val="24"/>
                <w:szCs w:val="24"/>
                <w:u w:val="single"/>
              </w:rPr>
            </w:pPr>
            <w:proofErr w:type="spellStart"/>
            <w:r w:rsidRPr="00D022BC">
              <w:rPr>
                <w:rFonts w:ascii="Sassoon Primary" w:eastAsia="SassoonCRInfant" w:hAnsi="Sassoon Primary" w:cs="SassoonCRInfant"/>
                <w:b/>
                <w:color w:val="000000"/>
                <w:sz w:val="24"/>
                <w:szCs w:val="24"/>
                <w:u w:val="single"/>
              </w:rPr>
              <w:t>SPaG</w:t>
            </w:r>
            <w:proofErr w:type="spellEnd"/>
          </w:p>
          <w:p w14:paraId="25200BE5" w14:textId="77777777" w:rsidR="00F621D4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Write a really good story opening using at least 8 fronted adverbial phrases.</w:t>
            </w:r>
          </w:p>
          <w:p w14:paraId="59750D7B" w14:textId="77777777" w:rsidR="00D022BC" w:rsidRDefault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Write a biography about someone you know.</w:t>
            </w:r>
          </w:p>
          <w:p w14:paraId="7A9317D9" w14:textId="77777777" w:rsidR="004463B0" w:rsidRDefault="0044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Make a poster to help you remember some of the Y5/6 spelling list.</w:t>
            </w:r>
          </w:p>
          <w:p w14:paraId="7806DCCF" w14:textId="47CBA718" w:rsidR="004463B0" w:rsidRPr="00D022BC" w:rsidRDefault="0044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/>
              <w:rPr>
                <w:rFonts w:ascii="Sassoon Primary" w:eastAsia="Twinkl Cursive Unlooped" w:hAnsi="Sassoon Primary" w:cs="Twinkl Cursive Unlooped"/>
                <w:color w:val="000000"/>
                <w:sz w:val="24"/>
                <w:szCs w:val="24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Write 10 sentences about Venice</w:t>
            </w:r>
            <w:r w:rsidR="00806621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or Rio de </w:t>
            </w:r>
            <w:r w:rsidR="007670A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Janeiro</w:t>
            </w: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, using adventurous vocabulary.</w:t>
            </w:r>
          </w:p>
        </w:tc>
      </w:tr>
      <w:tr w:rsidR="00F621D4" w:rsidRPr="00D022BC" w14:paraId="12F30AEE" w14:textId="77777777">
        <w:trPr>
          <w:trHeight w:val="424"/>
        </w:trPr>
        <w:tc>
          <w:tcPr>
            <w:tcW w:w="15753" w:type="dxa"/>
            <w:gridSpan w:val="4"/>
            <w:tcBorders>
              <w:bottom w:val="nil"/>
            </w:tcBorders>
            <w:shd w:val="clear" w:color="auto" w:fill="7030A0"/>
          </w:tcPr>
          <w:p w14:paraId="74844FB7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92"/>
                <w:tab w:val="left" w:pos="8316"/>
                <w:tab w:val="left" w:pos="9456"/>
              </w:tabs>
              <w:spacing w:before="43"/>
              <w:ind w:right="1759"/>
              <w:jc w:val="center"/>
              <w:rPr>
                <w:rFonts w:ascii="Sassoon Primary" w:eastAsia="SassoonCRInfant" w:hAnsi="Sassoon Primary" w:cs="SassoonCRInfant"/>
                <w:color w:val="FFFFFF"/>
                <w:sz w:val="20"/>
                <w:szCs w:val="20"/>
              </w:rPr>
            </w:pPr>
            <w:r w:rsidRPr="00D022BC">
              <w:rPr>
                <w:rFonts w:ascii="Sassoon Primary" w:eastAsia="Twinkl Cursive Unlooped" w:hAnsi="Sassoon Primary" w:cs="Twinkl Cursive Unlooped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D022BC">
              <w:rPr>
                <w:rFonts w:ascii="Sassoon Primary" w:eastAsia="SassoonCRInfant" w:hAnsi="Sassoon Primary" w:cs="SassoonCRInfant"/>
                <w:b/>
                <w:color w:val="FFFFFF"/>
                <w:sz w:val="28"/>
                <w:szCs w:val="28"/>
              </w:rPr>
              <w:t>Topic</w:t>
            </w:r>
          </w:p>
        </w:tc>
      </w:tr>
      <w:tr w:rsidR="00F621D4" w:rsidRPr="00D022BC" w14:paraId="71DE5424" w14:textId="77777777" w:rsidTr="007670AC">
        <w:trPr>
          <w:trHeight w:val="2050"/>
        </w:trPr>
        <w:tc>
          <w:tcPr>
            <w:tcW w:w="7876" w:type="dxa"/>
            <w:gridSpan w:val="2"/>
            <w:tcBorders>
              <w:top w:val="nil"/>
            </w:tcBorders>
          </w:tcPr>
          <w:p w14:paraId="10F71239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 w:right="1902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Research the life of St. Edmund and write a biography for him.</w:t>
            </w:r>
          </w:p>
          <w:p w14:paraId="7182CC4D" w14:textId="77777777" w:rsidR="00F621D4" w:rsidRPr="00D022BC" w:rsidRDefault="00283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7"/>
              <w:ind w:left="317" w:right="1902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Make an Italian</w:t>
            </w:r>
            <w:r w:rsidR="007D3C71"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/English phrase book containing at least 20 words.</w:t>
            </w:r>
          </w:p>
          <w:p w14:paraId="41E49DA2" w14:textId="313EDF62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Desig</w:t>
            </w:r>
            <w:r w:rsidR="002831D7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n a card/board game about Venice</w:t>
            </w:r>
            <w:r w:rsidR="00806621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or Rio de </w:t>
            </w:r>
            <w:r w:rsidR="007670A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Janeiro</w:t>
            </w:r>
            <w:r w:rsidR="002831D7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.</w:t>
            </w:r>
          </w:p>
          <w:p w14:paraId="7A802CD6" w14:textId="1B173793" w:rsidR="00F621D4" w:rsidRPr="00D022BC" w:rsidRDefault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Use the internet to research Venice</w:t>
            </w:r>
            <w:r w:rsidR="00806621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or Rio</w:t>
            </w: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using 3 different search engines. Write down the facts you find. Are there any differences between the facts from different search engines?</w:t>
            </w:r>
          </w:p>
          <w:p w14:paraId="2244F78B" w14:textId="77777777" w:rsidR="00F621D4" w:rsidRPr="00D022BC" w:rsidRDefault="00F6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 w:right="981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</w:p>
        </w:tc>
        <w:tc>
          <w:tcPr>
            <w:tcW w:w="7877" w:type="dxa"/>
            <w:gridSpan w:val="2"/>
            <w:tcBorders>
              <w:top w:val="nil"/>
            </w:tcBorders>
          </w:tcPr>
          <w:p w14:paraId="4AD95541" w14:textId="1CB9B6C2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Create a mobile to hang up in the </w:t>
            </w:r>
            <w:r w:rsidR="002831D7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classroom, based either on Venice</w:t>
            </w:r>
            <w:r w:rsidR="00806621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,</w:t>
            </w: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Bury St. Edmunds </w:t>
            </w:r>
            <w:r w:rsidR="00806621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or Rio.</w:t>
            </w:r>
          </w:p>
          <w:p w14:paraId="0EA87C94" w14:textId="77777777" w:rsidR="00F621D4" w:rsidRPr="00D022BC" w:rsidRDefault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Find and make an Italian</w:t>
            </w:r>
            <w:r w:rsidR="007D3C71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med recipe or traditional Italian</w:t>
            </w:r>
            <w:r w:rsidR="007D3C71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food.</w:t>
            </w:r>
          </w:p>
          <w:p w14:paraId="70BFE4B2" w14:textId="77777777" w:rsidR="00F621D4" w:rsidRPr="00D022BC" w:rsidRDefault="00D0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 w:right="758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>Choose a picture by an Italian</w:t>
            </w:r>
            <w:r w:rsidR="007D3C71"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artist.  Can you recreate it and explain why you chose it?</w:t>
            </w:r>
          </w:p>
          <w:p w14:paraId="0CB583F1" w14:textId="373A8BE5" w:rsidR="00F621D4" w:rsidRPr="00D022BC" w:rsidRDefault="00283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 w:right="981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>Research the history of Venice</w:t>
            </w:r>
            <w:r w:rsidR="00806621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 xml:space="preserve"> or Rio</w:t>
            </w:r>
            <w:r w:rsidR="007D3C71" w:rsidRPr="00D022BC"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  <w:t xml:space="preserve"> and create a timeline. </w:t>
            </w:r>
          </w:p>
          <w:p w14:paraId="2A937105" w14:textId="77777777" w:rsidR="00F621D4" w:rsidRPr="00D022BC" w:rsidRDefault="007D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 w:right="981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  <w:r w:rsidRPr="00D022BC"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  <w:t xml:space="preserve"> </w:t>
            </w:r>
          </w:p>
          <w:p w14:paraId="756396B1" w14:textId="77777777" w:rsidR="00F621D4" w:rsidRPr="00D022BC" w:rsidRDefault="00F6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56"/>
              <w:ind w:left="317" w:right="758"/>
              <w:rPr>
                <w:rFonts w:ascii="Sassoon Primary" w:eastAsia="SassoonCRInfant" w:hAnsi="Sassoon Primary" w:cs="SassoonCRInfant"/>
                <w:color w:val="292526"/>
                <w:sz w:val="20"/>
                <w:szCs w:val="20"/>
              </w:rPr>
            </w:pPr>
          </w:p>
          <w:p w14:paraId="08990841" w14:textId="77777777" w:rsidR="00F621D4" w:rsidRPr="00D022BC" w:rsidRDefault="00F6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170"/>
              <w:rPr>
                <w:rFonts w:ascii="Sassoon Primary" w:eastAsia="SassoonCRInfant" w:hAnsi="Sassoon Primary" w:cs="SassoonCRInfant"/>
                <w:color w:val="000000"/>
                <w:sz w:val="20"/>
                <w:szCs w:val="20"/>
              </w:rPr>
            </w:pPr>
          </w:p>
        </w:tc>
      </w:tr>
    </w:tbl>
    <w:p w14:paraId="794EE18F" w14:textId="77777777" w:rsidR="00F621D4" w:rsidRPr="00D022BC" w:rsidRDefault="00F621D4">
      <w:pPr>
        <w:spacing w:before="8"/>
        <w:rPr>
          <w:rFonts w:ascii="Sassoon Primary" w:eastAsia="SassoonCRInfant" w:hAnsi="Sassoon Primary" w:cs="SassoonCRInfant"/>
          <w:sz w:val="8"/>
          <w:szCs w:val="8"/>
        </w:rPr>
      </w:pPr>
    </w:p>
    <w:sectPr w:rsidR="00F621D4" w:rsidRPr="00D022BC">
      <w:headerReference w:type="default" r:id="rId8"/>
      <w:pgSz w:w="16840" w:h="11910" w:orient="landscape"/>
      <w:pgMar w:top="560" w:right="380" w:bottom="280" w:left="4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8687" w14:textId="77777777" w:rsidR="00172270" w:rsidRDefault="00172270">
      <w:r>
        <w:separator/>
      </w:r>
    </w:p>
  </w:endnote>
  <w:endnote w:type="continuationSeparator" w:id="0">
    <w:p w14:paraId="0D90B2C7" w14:textId="77777777" w:rsidR="00172270" w:rsidRDefault="0017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1F4D" w14:textId="77777777" w:rsidR="00172270" w:rsidRDefault="00172270">
      <w:r>
        <w:separator/>
      </w:r>
    </w:p>
  </w:footnote>
  <w:footnote w:type="continuationSeparator" w:id="0">
    <w:p w14:paraId="64138431" w14:textId="77777777" w:rsidR="00172270" w:rsidRDefault="0017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FEA8" w14:textId="77777777" w:rsidR="00F621D4" w:rsidRDefault="007D3C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winkl Cursive Unlooped" w:eastAsia="Twinkl Cursive Unlooped" w:hAnsi="Twinkl Cursive Unlooped" w:cs="Twinkl Cursive Unlooped"/>
        <w:color w:val="000000"/>
        <w:sz w:val="26"/>
        <w:szCs w:val="26"/>
        <w:u w:val="single"/>
      </w:rPr>
    </w:pPr>
    <w:r>
      <w:rPr>
        <w:rFonts w:ascii="Twinkl Cursive Unlooped" w:eastAsia="Twinkl Cursive Unlooped" w:hAnsi="Twinkl Cursive Unlooped" w:cs="Twinkl Cursive Unlooped"/>
        <w:b/>
        <w:color w:val="000000"/>
        <w:sz w:val="26"/>
        <w:szCs w:val="26"/>
        <w:u w:val="single"/>
      </w:rPr>
      <w:t>Phase 3 Home Learning Grid – Year Five</w:t>
    </w:r>
  </w:p>
  <w:p w14:paraId="2D924288" w14:textId="77777777" w:rsidR="00F621D4" w:rsidRDefault="00F621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D4"/>
    <w:rsid w:val="00172270"/>
    <w:rsid w:val="002831D7"/>
    <w:rsid w:val="004463B0"/>
    <w:rsid w:val="007670AC"/>
    <w:rsid w:val="007D3C71"/>
    <w:rsid w:val="00806621"/>
    <w:rsid w:val="00D022BC"/>
    <w:rsid w:val="00DD1C60"/>
    <w:rsid w:val="00F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F0F0"/>
  <w15:docId w15:val="{D710BA86-0A78-4635-B99D-E075907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" w:eastAsia="Twinkl" w:hAnsi="Twinkl" w:cs="Twink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kids.co.nz/experiment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Childs</dc:creator>
  <cp:lastModifiedBy>Mrs C Childs</cp:lastModifiedBy>
  <cp:revision>3</cp:revision>
  <dcterms:created xsi:type="dcterms:W3CDTF">2024-09-06T12:15:00Z</dcterms:created>
  <dcterms:modified xsi:type="dcterms:W3CDTF">2024-09-06T12:26:00Z</dcterms:modified>
</cp:coreProperties>
</file>